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6725" w:type="dxa"/>
        <w:tblLook w:val="04A0" w:firstRow="1" w:lastRow="0" w:firstColumn="1" w:lastColumn="0" w:noHBand="0" w:noVBand="1"/>
      </w:tblPr>
      <w:tblGrid>
        <w:gridCol w:w="653"/>
        <w:gridCol w:w="3784"/>
        <w:gridCol w:w="2288"/>
      </w:tblGrid>
      <w:tr w:rsidR="00FC2DA2" w:rsidRPr="00C97B44" w:rsidTr="00FC2DA2">
        <w:tc>
          <w:tcPr>
            <w:tcW w:w="653" w:type="dxa"/>
          </w:tcPr>
          <w:p w:rsidR="00FC2DA2" w:rsidRPr="00C97B44" w:rsidRDefault="00FC2DA2" w:rsidP="00C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84" w:type="dxa"/>
          </w:tcPr>
          <w:p w:rsidR="00FC2DA2" w:rsidRPr="00C97B44" w:rsidRDefault="00FC2DA2" w:rsidP="00C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44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288" w:type="dxa"/>
          </w:tcPr>
          <w:p w:rsidR="00FC2DA2" w:rsidRPr="00C97B44" w:rsidRDefault="00FC2DA2" w:rsidP="00C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97B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FC2DA2" w:rsidRPr="004E0345" w:rsidTr="00FC2DA2">
        <w:tc>
          <w:tcPr>
            <w:tcW w:w="653" w:type="dxa"/>
          </w:tcPr>
          <w:p w:rsidR="00FC2DA2" w:rsidRPr="00C97B44" w:rsidRDefault="00FC2DA2" w:rsidP="00C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:rsidR="00FC2DA2" w:rsidRPr="00C97B44" w:rsidRDefault="00FC2DA2" w:rsidP="00C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B44">
              <w:rPr>
                <w:rFonts w:ascii="Times New Roman" w:hAnsi="Times New Roman" w:cs="Times New Roman"/>
                <w:sz w:val="24"/>
                <w:szCs w:val="24"/>
              </w:rPr>
              <w:t>Новочебоксарский</w:t>
            </w:r>
            <w:proofErr w:type="spellEnd"/>
            <w:r w:rsidRPr="00C97B44">
              <w:rPr>
                <w:rFonts w:ascii="Times New Roman" w:hAnsi="Times New Roman" w:cs="Times New Roman"/>
                <w:sz w:val="24"/>
                <w:szCs w:val="24"/>
              </w:rPr>
              <w:t xml:space="preserve"> химико-механический техникум Минобразования Чувашии</w:t>
            </w:r>
          </w:p>
        </w:tc>
        <w:tc>
          <w:tcPr>
            <w:tcW w:w="2288" w:type="dxa"/>
          </w:tcPr>
          <w:p w:rsidR="00FC2DA2" w:rsidRPr="00C97B44" w:rsidRDefault="00FC2DA2" w:rsidP="00C7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4">
              <w:rPr>
                <w:rFonts w:ascii="Times New Roman" w:hAnsi="Times New Roman" w:cs="Times New Roman"/>
                <w:sz w:val="24"/>
                <w:szCs w:val="24"/>
              </w:rPr>
              <w:t>Шерстюк Елена Сергеевна, преподаватель, к.э.н.</w:t>
            </w:r>
          </w:p>
        </w:tc>
      </w:tr>
      <w:tr w:rsidR="00FC2DA2" w:rsidRPr="00C00252" w:rsidTr="00FC2DA2">
        <w:tc>
          <w:tcPr>
            <w:tcW w:w="653" w:type="dxa"/>
          </w:tcPr>
          <w:p w:rsidR="00FC2DA2" w:rsidRPr="00C00252" w:rsidRDefault="00FC2DA2" w:rsidP="00C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4" w:type="dxa"/>
          </w:tcPr>
          <w:p w:rsidR="00FC2DA2" w:rsidRPr="00C00252" w:rsidRDefault="00FC2DA2" w:rsidP="0077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252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Чувашской Республики «Чебоксарский экономико-технологический колледж» Министерства образования и молодежной политики Чувашской Республики</w:t>
            </w:r>
          </w:p>
        </w:tc>
        <w:tc>
          <w:tcPr>
            <w:tcW w:w="2288" w:type="dxa"/>
          </w:tcPr>
          <w:p w:rsidR="00FC2DA2" w:rsidRPr="00C00252" w:rsidRDefault="00FC2DA2" w:rsidP="0077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252">
              <w:rPr>
                <w:rFonts w:ascii="Times New Roman" w:hAnsi="Times New Roman"/>
                <w:sz w:val="24"/>
                <w:szCs w:val="24"/>
              </w:rPr>
              <w:t>Архипова Наташа Ильинична,</w:t>
            </w:r>
          </w:p>
          <w:p w:rsidR="00FC2DA2" w:rsidRPr="00C00252" w:rsidRDefault="00FC2DA2" w:rsidP="00770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25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FC2DA2" w:rsidRPr="00C00252" w:rsidTr="00FC2DA2">
        <w:tc>
          <w:tcPr>
            <w:tcW w:w="653" w:type="dxa"/>
          </w:tcPr>
          <w:p w:rsidR="00FC2DA2" w:rsidRPr="00C00252" w:rsidRDefault="00FC2DA2" w:rsidP="00C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2DA2" w:rsidRPr="00C00252" w:rsidRDefault="00FC2DA2" w:rsidP="00C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FC2DA2" w:rsidRPr="00122A72" w:rsidRDefault="00FC2DA2" w:rsidP="00122A7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22A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Цивильский</w:t>
            </w:r>
            <w:proofErr w:type="spellEnd"/>
            <w:r w:rsidRPr="00122A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аграрно-технологический</w:t>
            </w:r>
          </w:p>
          <w:p w:rsidR="00FC2DA2" w:rsidRPr="00C00252" w:rsidRDefault="00FC2DA2" w:rsidP="0012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техникум Минобразования Чувашии</w:t>
            </w:r>
          </w:p>
        </w:tc>
        <w:tc>
          <w:tcPr>
            <w:tcW w:w="2288" w:type="dxa"/>
          </w:tcPr>
          <w:p w:rsidR="00FC2DA2" w:rsidRPr="00C00252" w:rsidRDefault="00FC2DA2" w:rsidP="00C97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0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Карпова Анастасия Сергеевна,</w:t>
            </w:r>
          </w:p>
          <w:p w:rsidR="00FC2DA2" w:rsidRPr="00C00252" w:rsidRDefault="00FC2DA2" w:rsidP="00C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преподаватель </w:t>
            </w:r>
          </w:p>
        </w:tc>
      </w:tr>
      <w:tr w:rsidR="00FC2DA2" w:rsidRPr="00C00252" w:rsidTr="00FC2DA2">
        <w:tc>
          <w:tcPr>
            <w:tcW w:w="653" w:type="dxa"/>
          </w:tcPr>
          <w:p w:rsidR="00FC2DA2" w:rsidRPr="00C00252" w:rsidRDefault="00FC2DA2" w:rsidP="00C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C2DA2" w:rsidRPr="00C00252" w:rsidRDefault="00FC2DA2" w:rsidP="00C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FC2DA2" w:rsidRPr="00C00252" w:rsidRDefault="00FC2DA2" w:rsidP="0012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52"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Чебоксарский кооперативный техникум Чувашпотребсоюза </w:t>
            </w:r>
          </w:p>
        </w:tc>
        <w:tc>
          <w:tcPr>
            <w:tcW w:w="2288" w:type="dxa"/>
          </w:tcPr>
          <w:p w:rsidR="00FC2DA2" w:rsidRPr="00C00252" w:rsidRDefault="00FC2DA2" w:rsidP="00C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252">
              <w:rPr>
                <w:rFonts w:ascii="Times New Roman" w:hAnsi="Times New Roman" w:cs="Times New Roman"/>
                <w:sz w:val="24"/>
                <w:szCs w:val="24"/>
              </w:rPr>
              <w:t>Стерхова</w:t>
            </w:r>
            <w:proofErr w:type="spellEnd"/>
            <w:r w:rsidRPr="00C00252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Геннадьевна,</w:t>
            </w:r>
          </w:p>
          <w:p w:rsidR="00FC2DA2" w:rsidRPr="00C00252" w:rsidRDefault="00FC2DA2" w:rsidP="00C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52">
              <w:rPr>
                <w:rFonts w:ascii="Times New Roman" w:hAnsi="Times New Roman" w:cs="Times New Roman"/>
                <w:sz w:val="24"/>
                <w:szCs w:val="24"/>
              </w:rPr>
              <w:t>преподаватель, к.э.н.</w:t>
            </w:r>
          </w:p>
        </w:tc>
      </w:tr>
      <w:tr w:rsidR="00FC2DA2" w:rsidRPr="00C00252" w:rsidTr="00FC2DA2">
        <w:tc>
          <w:tcPr>
            <w:tcW w:w="653" w:type="dxa"/>
          </w:tcPr>
          <w:p w:rsidR="00FC2DA2" w:rsidRDefault="00FC2DA2" w:rsidP="00C9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4" w:type="dxa"/>
          </w:tcPr>
          <w:p w:rsidR="00FC2DA2" w:rsidRDefault="00FC2DA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03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Шумерлинский</w:t>
            </w:r>
            <w:proofErr w:type="spellEnd"/>
            <w:r w:rsidRPr="004E03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политехнический техникум Минобразования Чувашии</w:t>
            </w:r>
          </w:p>
        </w:tc>
        <w:tc>
          <w:tcPr>
            <w:tcW w:w="2288" w:type="dxa"/>
          </w:tcPr>
          <w:p w:rsidR="00FC2DA2" w:rsidRPr="004E0345" w:rsidRDefault="00FC2DA2" w:rsidP="004E034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FC2DA2" w:rsidRPr="004E0345" w:rsidRDefault="00FC2DA2" w:rsidP="004E034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FC2DA2" w:rsidRDefault="00FC2DA2" w:rsidP="004E034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4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2DA2" w:rsidRDefault="00FC2DA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</w:tc>
      </w:tr>
    </w:tbl>
    <w:p w:rsidR="001A201C" w:rsidRPr="00122A72" w:rsidRDefault="001A201C"/>
    <w:sectPr w:rsidR="001A201C" w:rsidRPr="00122A7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B44" w:rsidRDefault="00C97B44" w:rsidP="00C97B44">
      <w:pPr>
        <w:spacing w:after="0" w:line="240" w:lineRule="auto"/>
      </w:pPr>
      <w:r>
        <w:separator/>
      </w:r>
    </w:p>
  </w:endnote>
  <w:endnote w:type="continuationSeparator" w:id="0">
    <w:p w:rsidR="00C97B44" w:rsidRDefault="00C97B44" w:rsidP="00C9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B44" w:rsidRDefault="00C97B44" w:rsidP="00C97B44">
      <w:pPr>
        <w:spacing w:after="0" w:line="240" w:lineRule="auto"/>
      </w:pPr>
      <w:r>
        <w:separator/>
      </w:r>
    </w:p>
  </w:footnote>
  <w:footnote w:type="continuationSeparator" w:id="0">
    <w:p w:rsidR="00C97B44" w:rsidRDefault="00C97B44" w:rsidP="00C97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44" w:rsidRPr="00C97B44" w:rsidRDefault="00C97B44" w:rsidP="00C97B44">
    <w:pPr>
      <w:pStyle w:val="a4"/>
      <w:jc w:val="center"/>
      <w:rPr>
        <w:b/>
      </w:rPr>
    </w:pPr>
    <w:r w:rsidRPr="00C97B44">
      <w:rPr>
        <w:b/>
      </w:rPr>
      <w:t>ЭКСПЕРТЫ компетенция «Предпринимательство»</w:t>
    </w:r>
  </w:p>
  <w:p w:rsidR="00C97B44" w:rsidRPr="00C97B44" w:rsidRDefault="00C97B44" w:rsidP="00C97B44">
    <w:pPr>
      <w:pStyle w:val="a4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32"/>
    <w:rsid w:val="00122A72"/>
    <w:rsid w:val="001A201C"/>
    <w:rsid w:val="00216650"/>
    <w:rsid w:val="002B77F8"/>
    <w:rsid w:val="004E0345"/>
    <w:rsid w:val="006F0B32"/>
    <w:rsid w:val="007708F7"/>
    <w:rsid w:val="007F26A9"/>
    <w:rsid w:val="00A534F7"/>
    <w:rsid w:val="00BF4C97"/>
    <w:rsid w:val="00C00252"/>
    <w:rsid w:val="00C779F4"/>
    <w:rsid w:val="00C97B44"/>
    <w:rsid w:val="00E94906"/>
    <w:rsid w:val="00FB2DAD"/>
    <w:rsid w:val="00FC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97B4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9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7B44"/>
  </w:style>
  <w:style w:type="paragraph" w:styleId="a6">
    <w:name w:val="footer"/>
    <w:basedOn w:val="a"/>
    <w:link w:val="a7"/>
    <w:uiPriority w:val="99"/>
    <w:unhideWhenUsed/>
    <w:rsid w:val="00C9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B44"/>
  </w:style>
  <w:style w:type="character" w:styleId="a8">
    <w:name w:val="Hyperlink"/>
    <w:rsid w:val="00216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97B4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9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7B44"/>
  </w:style>
  <w:style w:type="paragraph" w:styleId="a6">
    <w:name w:val="footer"/>
    <w:basedOn w:val="a"/>
    <w:link w:val="a7"/>
    <w:uiPriority w:val="99"/>
    <w:unhideWhenUsed/>
    <w:rsid w:val="00C97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B44"/>
  </w:style>
  <w:style w:type="character" w:styleId="a8">
    <w:name w:val="Hyperlink"/>
    <w:rsid w:val="00216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bibl_01_01</dc:creator>
  <cp:keywords/>
  <dc:description/>
  <cp:lastModifiedBy>bibl_01_01</cp:lastModifiedBy>
  <cp:revision>16</cp:revision>
  <dcterms:created xsi:type="dcterms:W3CDTF">2019-11-11T14:18:00Z</dcterms:created>
  <dcterms:modified xsi:type="dcterms:W3CDTF">2019-11-13T08:48:00Z</dcterms:modified>
</cp:coreProperties>
</file>